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15FE" w14:textId="7ECB2004" w:rsidR="008454F6" w:rsidRDefault="00997F50">
      <w:pPr>
        <w:spacing w:line="56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附件1：</w:t>
      </w:r>
    </w:p>
    <w:p w14:paraId="00CB9B4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1E118D5A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226867E7" w14:textId="403982C8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bookmarkStart w:id="0" w:name="_Hlk66442242"/>
      <w:r>
        <w:rPr>
          <w:rFonts w:ascii="微软雅黑" w:eastAsia="微软雅黑" w:hAnsi="微软雅黑" w:hint="eastAsia"/>
          <w:b/>
          <w:sz w:val="44"/>
        </w:rPr>
        <w:t>202</w:t>
      </w:r>
      <w:r w:rsidR="002D53A4">
        <w:rPr>
          <w:rFonts w:ascii="微软雅黑" w:eastAsia="微软雅黑" w:hAnsi="微软雅黑" w:hint="eastAsia"/>
          <w:b/>
          <w:sz w:val="44"/>
        </w:rPr>
        <w:t>5</w:t>
      </w:r>
      <w:r>
        <w:rPr>
          <w:rFonts w:ascii="微软雅黑" w:eastAsia="微软雅黑" w:hAnsi="微软雅黑" w:hint="eastAsia"/>
          <w:b/>
          <w:sz w:val="44"/>
        </w:rPr>
        <w:t>中国汽车供应</w:t>
      </w:r>
      <w:proofErr w:type="gramStart"/>
      <w:r>
        <w:rPr>
          <w:rFonts w:ascii="微软雅黑" w:eastAsia="微软雅黑" w:hAnsi="微软雅黑" w:hint="eastAsia"/>
          <w:b/>
          <w:sz w:val="44"/>
        </w:rPr>
        <w:t>链创新</w:t>
      </w:r>
      <w:proofErr w:type="gramEnd"/>
      <w:r>
        <w:rPr>
          <w:rFonts w:ascii="微软雅黑" w:eastAsia="微软雅黑" w:hAnsi="微软雅黑" w:hint="eastAsia"/>
          <w:b/>
          <w:sz w:val="44"/>
        </w:rPr>
        <w:t>成果</w:t>
      </w:r>
    </w:p>
    <w:p w14:paraId="1A66BC5C" w14:textId="77777777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r>
        <w:rPr>
          <w:rFonts w:ascii="微软雅黑" w:eastAsia="微软雅黑" w:hAnsi="微软雅黑" w:hint="eastAsia"/>
          <w:b/>
          <w:sz w:val="44"/>
        </w:rPr>
        <w:t>申报书</w:t>
      </w:r>
      <w:bookmarkEnd w:id="0"/>
    </w:p>
    <w:p w14:paraId="739297A6" w14:textId="77777777" w:rsidR="004E293C" w:rsidRDefault="004E293C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14:paraId="3C86BEA2" w14:textId="1D80DC5D" w:rsidR="000C0DDA" w:rsidRPr="000C0DDA" w:rsidRDefault="000C0DDA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0C0DDA">
        <w:rPr>
          <w:rFonts w:ascii="微软雅黑" w:eastAsia="微软雅黑" w:hAnsi="微软雅黑" w:hint="eastAsia"/>
          <w:b/>
          <w:sz w:val="28"/>
          <w:szCs w:val="28"/>
        </w:rPr>
        <w:t>（技术创新）</w:t>
      </w:r>
    </w:p>
    <w:p w14:paraId="7254D06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ACCD43B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EF6A995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7D4A44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73AF07E3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224696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9EC83FC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61904624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创新成果名称：</w:t>
      </w:r>
      <w:r>
        <w:rPr>
          <w:rFonts w:ascii="宋体" w:hAnsi="宋体" w:hint="eastAsia"/>
          <w:sz w:val="32"/>
          <w:u w:val="single"/>
        </w:rPr>
        <w:t xml:space="preserve">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76DFCCFC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申报企业：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</w:p>
    <w:p w14:paraId="02C7CDB2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推荐单位：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462AD9BD" w14:textId="4BF5A8E8" w:rsidR="008454F6" w:rsidRDefault="00000000">
      <w:pPr>
        <w:spacing w:line="560" w:lineRule="exact"/>
        <w:jc w:val="center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202</w:t>
      </w:r>
      <w:r w:rsidR="002D53A4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年   月   日</w:t>
      </w:r>
    </w:p>
    <w:p w14:paraId="74F00AB7" w14:textId="77777777" w:rsidR="008454F6" w:rsidRDefault="008454F6">
      <w:pPr>
        <w:widowControl/>
        <w:jc w:val="left"/>
        <w:rPr>
          <w:rFonts w:ascii="宋体" w:hAnsi="宋体" w:hint="eastAsia"/>
          <w:sz w:val="32"/>
          <w:u w:val="single"/>
        </w:rPr>
        <w:sectPr w:rsidR="008454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948"/>
        <w:gridCol w:w="969"/>
        <w:gridCol w:w="1344"/>
        <w:gridCol w:w="843"/>
        <w:gridCol w:w="432"/>
        <w:gridCol w:w="1502"/>
      </w:tblGrid>
      <w:tr w:rsidR="008454F6" w14:paraId="75289338" w14:textId="77777777" w:rsidTr="00697E27">
        <w:trPr>
          <w:trHeight w:val="754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445" w14:textId="77777777" w:rsidR="008454F6" w:rsidRDefault="0000000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bookmarkStart w:id="1" w:name="_Hlk60839130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一、企业基本情况</w:t>
            </w:r>
          </w:p>
        </w:tc>
        <w:bookmarkEnd w:id="1"/>
      </w:tr>
      <w:tr w:rsidR="008454F6" w14:paraId="7319F245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87A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B0FC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406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所在省份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90CE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514CF415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2D30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8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239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DDA5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17DC1155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AE1C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1E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3A9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A9B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991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001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48B0C32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79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0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0E0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0D59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D625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EF82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2B50C081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95F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AFE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49486253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E64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4F8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8873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注册资本（万元）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6E6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78EAA6DB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C1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公司经营范围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868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1CC6E2F" w14:textId="77777777" w:rsidTr="00697E2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1A2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创新成果名称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B73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34E1BF01" w14:textId="77777777" w:rsidTr="00697E2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B33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9939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国有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合资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民营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外商独资</w:t>
            </w:r>
          </w:p>
          <w:p w14:paraId="40310D8D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843E5" w14:paraId="6B433750" w14:textId="77777777" w:rsidTr="00697E2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3093" w14:textId="6B5E8792" w:rsidR="005843E5" w:rsidRDefault="005843E5" w:rsidP="005843E5">
            <w:pPr>
              <w:pStyle w:val="af8"/>
              <w:ind w:left="420" w:firstLineChars="0" w:firstLine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二、创新能力</w:t>
            </w:r>
          </w:p>
        </w:tc>
      </w:tr>
      <w:tr w:rsidR="005843E5" w14:paraId="364545DA" w14:textId="77777777" w:rsidTr="00697E2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DBA7" w14:textId="3F25580C" w:rsidR="005843E5" w:rsidRPr="005843E5" w:rsidRDefault="005843E5" w:rsidP="005843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研发投入占比（%）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7EA4" w14:textId="77777777" w:rsidR="005843E5" w:rsidRDefault="005843E5" w:rsidP="005843E5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843E5" w14:paraId="2BF52443" w14:textId="77777777" w:rsidTr="00697E27">
        <w:trPr>
          <w:trHeight w:val="11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668C" w14:textId="16AF8E9E" w:rsidR="005843E5" w:rsidRPr="005843E5" w:rsidRDefault="005843E5" w:rsidP="005843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创新领域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F719" w14:textId="77777777" w:rsidR="005843E5" w:rsidRDefault="005843E5" w:rsidP="005843E5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电动化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智能化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网联化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数字化</w:t>
            </w:r>
          </w:p>
          <w:p w14:paraId="3B5A60A9" w14:textId="77777777" w:rsidR="005843E5" w:rsidRDefault="005843E5" w:rsidP="005843E5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轻量化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低碳化、绿碳化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传统领域转型升级</w:t>
            </w:r>
          </w:p>
          <w:p w14:paraId="0067DF7B" w14:textId="153B006C" w:rsidR="005843E5" w:rsidRDefault="005843E5" w:rsidP="005843E5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843E5" w14:paraId="442EE5E8" w14:textId="77777777" w:rsidTr="00697E27">
        <w:trPr>
          <w:trHeight w:val="28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23C5" w14:textId="77777777" w:rsidR="005843E5" w:rsidRDefault="005843E5" w:rsidP="005843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是否属于关键领域</w:t>
            </w:r>
          </w:p>
          <w:p w14:paraId="1E5E2237" w14:textId="2C7917AE" w:rsidR="005843E5" w:rsidRPr="005843E5" w:rsidRDefault="005843E5" w:rsidP="005843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补短板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341" w14:textId="77777777" w:rsidR="005843E5" w:rsidRDefault="005843E5" w:rsidP="005843E5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否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是，如是，请说明（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含产业链补链强链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情况，产品性能与国际一流产品水平对比，国际竞争对手情况，100字以内）</w:t>
            </w:r>
          </w:p>
          <w:p w14:paraId="38B6F4AC" w14:textId="77777777" w:rsidR="005843E5" w:rsidRDefault="005843E5" w:rsidP="005843E5">
            <w:pPr>
              <w:jc w:val="left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14:paraId="4EE0E8A9" w14:textId="77777777" w:rsidR="00541724" w:rsidRPr="00541724" w:rsidRDefault="005843E5" w:rsidP="00541724">
            <w:pPr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541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1C53569F" w14:textId="348E0A73" w:rsidR="005843E5" w:rsidRPr="00541724" w:rsidRDefault="005843E5" w:rsidP="00541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843E5" w14:paraId="116CDE66" w14:textId="77777777" w:rsidTr="00697E2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97A1" w14:textId="16BE87C2" w:rsidR="005843E5" w:rsidRPr="005843E5" w:rsidRDefault="005843E5" w:rsidP="005843E5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843E5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三、创新成果介绍</w:t>
            </w:r>
          </w:p>
        </w:tc>
      </w:tr>
      <w:tr w:rsidR="005843E5" w14:paraId="7734C372" w14:textId="77777777" w:rsidTr="000A5C07">
        <w:trPr>
          <w:trHeight w:val="7287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C2D0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成果介绍可从以下三个方面进行，包含但不仅限于此三方面：</w:t>
            </w:r>
          </w:p>
          <w:p w14:paraId="7B397668" w14:textId="77777777" w:rsidR="00CF2883" w:rsidRDefault="00CF2883" w:rsidP="00CF2883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sz w:val="22"/>
                <w:szCs w:val="18"/>
              </w:rPr>
              <w:t>知识产权</w:t>
            </w:r>
            <w:r>
              <w:rPr>
                <w:rFonts w:ascii="宋体" w:hAnsi="宋体" w:hint="eastAsia"/>
                <w:sz w:val="22"/>
                <w:szCs w:val="18"/>
              </w:rPr>
              <w:t>（介绍成果产生的知识产权情况，</w:t>
            </w:r>
            <w:r w:rsidRPr="006A435B">
              <w:rPr>
                <w:rFonts w:ascii="宋体" w:hAnsi="宋体" w:hint="eastAsia"/>
                <w:color w:val="FF0000"/>
                <w:sz w:val="22"/>
                <w:szCs w:val="18"/>
              </w:rPr>
              <w:t>包括但不限于国内外发明专利、实用新型或外观设计等</w:t>
            </w:r>
            <w:r>
              <w:rPr>
                <w:rFonts w:ascii="宋体" w:hAnsi="宋体" w:hint="eastAsia"/>
                <w:sz w:val="22"/>
                <w:szCs w:val="18"/>
              </w:rPr>
              <w:t>）；</w:t>
            </w:r>
          </w:p>
          <w:p w14:paraId="653244E6" w14:textId="77777777" w:rsidR="00237480" w:rsidRDefault="00237480" w:rsidP="00237480">
            <w:pPr>
              <w:pStyle w:val="af8"/>
              <w:ind w:left="440" w:firstLineChars="0" w:firstLine="0"/>
              <w:rPr>
                <w:rFonts w:ascii="宋体" w:hAnsi="宋体" w:hint="eastAsia"/>
                <w:sz w:val="22"/>
                <w:szCs w:val="18"/>
              </w:rPr>
            </w:pPr>
          </w:p>
          <w:p w14:paraId="6680739B" w14:textId="2D6F4975" w:rsidR="00CF2883" w:rsidRDefault="00CF2883" w:rsidP="00CF2883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sz w:val="22"/>
                <w:szCs w:val="18"/>
              </w:rPr>
              <w:t>技术先进性</w:t>
            </w:r>
            <w:r>
              <w:rPr>
                <w:rFonts w:ascii="宋体" w:hAnsi="宋体" w:hint="eastAsia"/>
                <w:sz w:val="22"/>
                <w:szCs w:val="18"/>
              </w:rPr>
              <w:t>（描述项目技术要点的原创性、所解决技术问题的重要性；项目技术所处行业水平；</w:t>
            </w:r>
            <w:r w:rsidR="00ED6B0C" w:rsidRPr="00ED6B0C">
              <w:rPr>
                <w:rFonts w:ascii="宋体" w:hAnsi="宋体" w:hint="eastAsia"/>
                <w:color w:val="FF0000"/>
                <w:sz w:val="22"/>
                <w:szCs w:val="18"/>
              </w:rPr>
              <w:t>该技术的低碳可持续发展能力</w:t>
            </w:r>
            <w:r w:rsidRPr="00380026">
              <w:rPr>
                <w:rFonts w:ascii="宋体" w:hAnsi="宋体" w:hint="eastAsia"/>
                <w:color w:val="FF0000"/>
                <w:sz w:val="22"/>
                <w:szCs w:val="18"/>
              </w:rPr>
              <w:t>；</w:t>
            </w:r>
            <w:r>
              <w:rPr>
                <w:rFonts w:ascii="宋体" w:hAnsi="宋体" w:hint="eastAsia"/>
                <w:sz w:val="22"/>
                <w:szCs w:val="18"/>
              </w:rPr>
              <w:t>项目技术目前应用的领域和范围，及可以应用的其它领域和范围）；</w:t>
            </w:r>
          </w:p>
          <w:p w14:paraId="1F1A8B95" w14:textId="77777777" w:rsidR="00237480" w:rsidRDefault="00237480" w:rsidP="00237480">
            <w:pPr>
              <w:pStyle w:val="af8"/>
              <w:ind w:left="440" w:firstLineChars="0" w:firstLine="0"/>
              <w:rPr>
                <w:rFonts w:ascii="宋体" w:hAnsi="宋体" w:hint="eastAsia"/>
                <w:sz w:val="22"/>
                <w:szCs w:val="18"/>
              </w:rPr>
            </w:pPr>
          </w:p>
          <w:p w14:paraId="68DFFD03" w14:textId="77777777" w:rsidR="00CF2883" w:rsidRDefault="00CF2883" w:rsidP="00CF2883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sz w:val="22"/>
                <w:szCs w:val="18"/>
              </w:rPr>
              <w:t>效益及产业前景</w:t>
            </w:r>
          </w:p>
          <w:p w14:paraId="73FA5805" w14:textId="77777777" w:rsidR="00CF2883" w:rsidRPr="00B237D1" w:rsidRDefault="00CF2883" w:rsidP="00CF2883">
            <w:pPr>
              <w:pStyle w:val="af8"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B237D1">
              <w:rPr>
                <w:rFonts w:ascii="宋体" w:hAnsi="宋体" w:hint="eastAsia"/>
                <w:sz w:val="22"/>
                <w:szCs w:val="18"/>
              </w:rPr>
              <w:t>效益</w:t>
            </w:r>
          </w:p>
          <w:p w14:paraId="660FA24A" w14:textId="77777777" w:rsidR="00CF2883" w:rsidRDefault="00CF2883" w:rsidP="00CF2883">
            <w:pPr>
              <w:ind w:left="440"/>
              <w:rPr>
                <w:rFonts w:ascii="宋体" w:hAnsi="宋体" w:hint="eastAsia"/>
                <w:sz w:val="22"/>
                <w:szCs w:val="18"/>
              </w:rPr>
            </w:pPr>
            <w:r w:rsidRPr="00B237D1">
              <w:rPr>
                <w:rFonts w:ascii="宋体" w:hAnsi="宋体" w:hint="eastAsia"/>
                <w:sz w:val="22"/>
                <w:szCs w:val="18"/>
              </w:rPr>
              <w:t>可量化效益：指参评项目的产品本身的销售额（不含应用该产品的其它产品的价值）、降成本额、许可使用费，连续计算</w:t>
            </w:r>
            <w:r w:rsidRPr="00B237D1">
              <w:rPr>
                <w:rFonts w:ascii="宋体" w:hAnsi="宋体"/>
                <w:sz w:val="22"/>
                <w:szCs w:val="18"/>
              </w:rPr>
              <w:t>36</w:t>
            </w:r>
            <w:r w:rsidRPr="00B237D1">
              <w:rPr>
                <w:rFonts w:ascii="宋体" w:hAnsi="宋体" w:hint="eastAsia"/>
                <w:sz w:val="22"/>
                <w:szCs w:val="18"/>
              </w:rPr>
              <w:t>个月的价值；</w:t>
            </w:r>
            <w:r w:rsidRPr="00B237D1">
              <w:rPr>
                <w:rFonts w:ascii="宋体" w:hAnsi="宋体"/>
                <w:sz w:val="22"/>
                <w:szCs w:val="18"/>
              </w:rPr>
              <w:t> </w:t>
            </w:r>
            <w:r>
              <w:br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不可量化效益：通过参评项目的技术（或产品）解决当急问题的效果、对相关产品销量的提升效果来判断</w:t>
            </w:r>
            <w:r w:rsidRPr="00B237D1">
              <w:rPr>
                <w:rFonts w:ascii="宋体" w:hAnsi="宋体" w:hint="eastAsia"/>
                <w:sz w:val="22"/>
                <w:szCs w:val="18"/>
              </w:rPr>
              <w:t>）。</w:t>
            </w:r>
          </w:p>
          <w:p w14:paraId="75EE9E0C" w14:textId="77777777" w:rsidR="00EB2A1D" w:rsidRDefault="00EB2A1D" w:rsidP="00CF2883">
            <w:pPr>
              <w:ind w:left="440"/>
              <w:rPr>
                <w:rFonts w:ascii="宋体" w:hAnsi="宋体" w:hint="eastAsia"/>
                <w:sz w:val="22"/>
                <w:szCs w:val="18"/>
              </w:rPr>
            </w:pPr>
          </w:p>
          <w:p w14:paraId="00D1CF12" w14:textId="77777777" w:rsidR="00CF2883" w:rsidRPr="001D159D" w:rsidRDefault="00CF2883" w:rsidP="00CF2883">
            <w:pPr>
              <w:pStyle w:val="af8"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color w:val="FF0000"/>
                <w:sz w:val="22"/>
                <w:szCs w:val="18"/>
              </w:rPr>
            </w:pPr>
            <w:r w:rsidRPr="001D159D">
              <w:rPr>
                <w:rFonts w:ascii="宋体" w:hAnsi="宋体" w:hint="eastAsia"/>
                <w:color w:val="FF0000"/>
                <w:sz w:val="22"/>
                <w:szCs w:val="18"/>
              </w:rPr>
              <w:t>融资能力</w:t>
            </w:r>
          </w:p>
          <w:p w14:paraId="0C01A562" w14:textId="16F3BE1B" w:rsidR="00CF2883" w:rsidRDefault="00CF2883" w:rsidP="00CF2883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  <w:r w:rsidRPr="001D159D">
              <w:rPr>
                <w:rFonts w:ascii="宋体" w:hAnsi="宋体" w:hint="eastAsia"/>
                <w:color w:val="FF0000"/>
                <w:sz w:val="22"/>
                <w:szCs w:val="18"/>
              </w:rPr>
              <w:t>该技术是否已经获得投融资，</w:t>
            </w:r>
            <w:r w:rsidR="003E5581">
              <w:rPr>
                <w:rFonts w:ascii="宋体" w:hAnsi="宋体" w:hint="eastAsia"/>
                <w:color w:val="FF0000"/>
                <w:sz w:val="22"/>
                <w:szCs w:val="18"/>
              </w:rPr>
              <w:t>如有，请详细填写。</w:t>
            </w:r>
          </w:p>
          <w:p w14:paraId="0B0B7C90" w14:textId="77777777" w:rsidR="00341015" w:rsidRPr="001D159D" w:rsidRDefault="00341015" w:rsidP="00CF2883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36324ACA" w14:textId="77777777" w:rsidR="00CF2883" w:rsidRPr="001D159D" w:rsidRDefault="00CF2883" w:rsidP="00CF2883">
            <w:pPr>
              <w:pStyle w:val="af8"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color w:val="FF0000"/>
                <w:sz w:val="22"/>
                <w:szCs w:val="18"/>
              </w:rPr>
            </w:pPr>
            <w:r w:rsidRPr="001D159D">
              <w:rPr>
                <w:rFonts w:ascii="宋体" w:hAnsi="宋体" w:hint="eastAsia"/>
                <w:color w:val="FF0000"/>
                <w:sz w:val="22"/>
                <w:szCs w:val="18"/>
              </w:rPr>
              <w:t>产业化前景及产业链影响力</w:t>
            </w:r>
          </w:p>
          <w:p w14:paraId="426BF07A" w14:textId="77777777" w:rsidR="00CF2883" w:rsidRDefault="00CF2883" w:rsidP="00CF2883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申报</w:t>
            </w:r>
            <w:r w:rsidRPr="007900CD">
              <w:rPr>
                <w:rFonts w:ascii="宋体" w:hAnsi="宋体" w:hint="eastAsia"/>
                <w:color w:val="FF0000"/>
                <w:sz w:val="22"/>
                <w:szCs w:val="18"/>
              </w:rPr>
              <w:t>项目技术的产业发展前景及对产业链相关技术发展的影响程度。</w:t>
            </w:r>
          </w:p>
          <w:p w14:paraId="78812A14" w14:textId="77777777" w:rsidR="00237480" w:rsidRPr="001D159D" w:rsidRDefault="00237480" w:rsidP="00CF2883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69C04541" w14:textId="111352C6" w:rsidR="005843E5" w:rsidRDefault="00CF2883" w:rsidP="00CF2883">
            <w:pPr>
              <w:jc w:val="left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注：请完整填写以上三方面内容，</w:t>
            </w:r>
            <w:r w:rsidR="00426F97">
              <w:rPr>
                <w:rFonts w:ascii="宋体" w:hAnsi="宋体" w:hint="eastAsia"/>
                <w:b/>
                <w:bCs/>
                <w:sz w:val="22"/>
                <w:szCs w:val="18"/>
              </w:rPr>
              <w:t>请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附相关证明材料，如专利授权证书、可量化效益证明（本单位财务盖章版）、行业水平证明、融资证明等。（可加附页）</w:t>
            </w:r>
          </w:p>
          <w:p w14:paraId="7A890FEC" w14:textId="41F5463F" w:rsidR="00CF2883" w:rsidRDefault="00CF2883" w:rsidP="00CF288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F2883" w14:paraId="4FE8E869" w14:textId="77777777" w:rsidTr="00697E2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ADA8" w14:textId="19BFD386" w:rsidR="00CF2883" w:rsidRPr="00CF2883" w:rsidRDefault="00CF2883" w:rsidP="00CF2883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F2883">
              <w:rPr>
                <w:rFonts w:ascii="宋体" w:hAnsi="宋体" w:hint="eastAsia"/>
                <w:b/>
                <w:bCs/>
                <w:sz w:val="22"/>
                <w:szCs w:val="18"/>
              </w:rPr>
              <w:t>四、真实性声明</w:t>
            </w:r>
          </w:p>
        </w:tc>
      </w:tr>
      <w:tr w:rsidR="00CF2883" w14:paraId="6184B86D" w14:textId="77777777" w:rsidTr="00697E2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6501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以上所填内容和提交资料均准确、真实、合法、有效、无涉密信息，本企业愿为此承担有关法律责任。</w:t>
            </w:r>
          </w:p>
          <w:p w14:paraId="5EE9964D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4237F7FE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83193F3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2105D8D3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85BE0C1" w14:textId="77777777" w:rsidR="00CF2883" w:rsidRDefault="00CF2883" w:rsidP="00CF2883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7CA3E9A" w14:textId="77777777" w:rsidR="00CF2883" w:rsidRDefault="00CF2883" w:rsidP="00CF2883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FF88BF3" w14:textId="56039B0A" w:rsidR="00CF2883" w:rsidRDefault="00CF2883" w:rsidP="00CF2883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法定代表人/授权代表（签名）：       （企业公章）：</w:t>
            </w:r>
          </w:p>
          <w:p w14:paraId="05F65410" w14:textId="77777777" w:rsidR="00CF2883" w:rsidRDefault="00CF2883" w:rsidP="00CF2883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1BD1FA86" w14:textId="77777777" w:rsidR="00CF2883" w:rsidRPr="00CF2883" w:rsidRDefault="00CF2883" w:rsidP="005843E5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63C71C70" w14:textId="77777777" w:rsidR="008454F6" w:rsidRDefault="008454F6">
      <w:pPr>
        <w:pStyle w:val="af8"/>
        <w:spacing w:line="500" w:lineRule="exact"/>
        <w:ind w:right="420" w:firstLine="560"/>
        <w:jc w:val="center"/>
        <w:rPr>
          <w:rFonts w:ascii="宋体" w:hAnsi="宋体" w:hint="eastAsia"/>
          <w:sz w:val="28"/>
        </w:rPr>
      </w:pPr>
    </w:p>
    <w:sectPr w:rsidR="0084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D9BA" w14:textId="77777777" w:rsidR="00194DA2" w:rsidRDefault="00194DA2" w:rsidP="00426F97">
      <w:r>
        <w:separator/>
      </w:r>
    </w:p>
  </w:endnote>
  <w:endnote w:type="continuationSeparator" w:id="0">
    <w:p w14:paraId="01C25FE2" w14:textId="77777777" w:rsidR="00194DA2" w:rsidRDefault="00194DA2" w:rsidP="0042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FEFB" w14:textId="77777777" w:rsidR="00194DA2" w:rsidRDefault="00194DA2" w:rsidP="00426F97">
      <w:r>
        <w:separator/>
      </w:r>
    </w:p>
  </w:footnote>
  <w:footnote w:type="continuationSeparator" w:id="0">
    <w:p w14:paraId="798C1777" w14:textId="77777777" w:rsidR="00194DA2" w:rsidRDefault="00194DA2" w:rsidP="0042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39B4"/>
    <w:multiLevelType w:val="multilevel"/>
    <w:tmpl w:val="35CD39B4"/>
    <w:lvl w:ilvl="0">
      <w:start w:val="1"/>
      <w:numFmt w:val="japaneseCounting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6114EF"/>
    <w:multiLevelType w:val="hybridMultilevel"/>
    <w:tmpl w:val="6772003E"/>
    <w:lvl w:ilvl="0" w:tplc="58E6C66A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84453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8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xMTRjMzQyNDllMjE5OTM4NWMyMjAxZmM5ZDQ3ZDkifQ=="/>
  </w:docVars>
  <w:rsids>
    <w:rsidRoot w:val="003756FD"/>
    <w:rsid w:val="00000A39"/>
    <w:rsid w:val="00001F73"/>
    <w:rsid w:val="000020B0"/>
    <w:rsid w:val="00002B9C"/>
    <w:rsid w:val="00004B1F"/>
    <w:rsid w:val="00005057"/>
    <w:rsid w:val="0001123F"/>
    <w:rsid w:val="00012A9A"/>
    <w:rsid w:val="000141EB"/>
    <w:rsid w:val="00014B51"/>
    <w:rsid w:val="00015ACE"/>
    <w:rsid w:val="00017558"/>
    <w:rsid w:val="00021111"/>
    <w:rsid w:val="00022485"/>
    <w:rsid w:val="00027FB2"/>
    <w:rsid w:val="00030086"/>
    <w:rsid w:val="000303D6"/>
    <w:rsid w:val="00031B4B"/>
    <w:rsid w:val="000332CB"/>
    <w:rsid w:val="0003597C"/>
    <w:rsid w:val="0004453E"/>
    <w:rsid w:val="00054599"/>
    <w:rsid w:val="0005490D"/>
    <w:rsid w:val="000622BA"/>
    <w:rsid w:val="000666AA"/>
    <w:rsid w:val="0007043A"/>
    <w:rsid w:val="00072194"/>
    <w:rsid w:val="000728CE"/>
    <w:rsid w:val="0007383C"/>
    <w:rsid w:val="0007394D"/>
    <w:rsid w:val="00077109"/>
    <w:rsid w:val="00077BBB"/>
    <w:rsid w:val="000815D2"/>
    <w:rsid w:val="0008417A"/>
    <w:rsid w:val="00084F95"/>
    <w:rsid w:val="00086DD8"/>
    <w:rsid w:val="00093F80"/>
    <w:rsid w:val="0009557D"/>
    <w:rsid w:val="00096707"/>
    <w:rsid w:val="00096D2B"/>
    <w:rsid w:val="000A1597"/>
    <w:rsid w:val="000A1C4A"/>
    <w:rsid w:val="000A235D"/>
    <w:rsid w:val="000A23CF"/>
    <w:rsid w:val="000A32C8"/>
    <w:rsid w:val="000A3BFD"/>
    <w:rsid w:val="000A486E"/>
    <w:rsid w:val="000A5C07"/>
    <w:rsid w:val="000B1CFA"/>
    <w:rsid w:val="000B4646"/>
    <w:rsid w:val="000B6BDD"/>
    <w:rsid w:val="000C0ADB"/>
    <w:rsid w:val="000C0DDA"/>
    <w:rsid w:val="000C30E3"/>
    <w:rsid w:val="000C7620"/>
    <w:rsid w:val="000D0773"/>
    <w:rsid w:val="000D1901"/>
    <w:rsid w:val="000D2B47"/>
    <w:rsid w:val="000D2D21"/>
    <w:rsid w:val="000D6006"/>
    <w:rsid w:val="000E19E2"/>
    <w:rsid w:val="000E4C1C"/>
    <w:rsid w:val="000E566D"/>
    <w:rsid w:val="000E7410"/>
    <w:rsid w:val="000F0A77"/>
    <w:rsid w:val="000F358B"/>
    <w:rsid w:val="000F5CCF"/>
    <w:rsid w:val="000F6DE7"/>
    <w:rsid w:val="00101431"/>
    <w:rsid w:val="001015FD"/>
    <w:rsid w:val="00103A68"/>
    <w:rsid w:val="00105C0E"/>
    <w:rsid w:val="001104E3"/>
    <w:rsid w:val="00110699"/>
    <w:rsid w:val="00111FC7"/>
    <w:rsid w:val="001137D1"/>
    <w:rsid w:val="001170CC"/>
    <w:rsid w:val="00120F32"/>
    <w:rsid w:val="001211FE"/>
    <w:rsid w:val="00121439"/>
    <w:rsid w:val="00121868"/>
    <w:rsid w:val="00124D0D"/>
    <w:rsid w:val="0012545C"/>
    <w:rsid w:val="0013089C"/>
    <w:rsid w:val="00131417"/>
    <w:rsid w:val="00141962"/>
    <w:rsid w:val="00141A60"/>
    <w:rsid w:val="001459E5"/>
    <w:rsid w:val="00146A30"/>
    <w:rsid w:val="00147503"/>
    <w:rsid w:val="001516C1"/>
    <w:rsid w:val="00152381"/>
    <w:rsid w:val="001539A3"/>
    <w:rsid w:val="00162B50"/>
    <w:rsid w:val="00164B32"/>
    <w:rsid w:val="00167E07"/>
    <w:rsid w:val="001720E4"/>
    <w:rsid w:val="00173D04"/>
    <w:rsid w:val="00174E16"/>
    <w:rsid w:val="00184E67"/>
    <w:rsid w:val="00185727"/>
    <w:rsid w:val="00190C47"/>
    <w:rsid w:val="00193749"/>
    <w:rsid w:val="00194DA2"/>
    <w:rsid w:val="0019621F"/>
    <w:rsid w:val="00196245"/>
    <w:rsid w:val="001A11C1"/>
    <w:rsid w:val="001A4911"/>
    <w:rsid w:val="001A6891"/>
    <w:rsid w:val="001B2118"/>
    <w:rsid w:val="001B2E81"/>
    <w:rsid w:val="001B3132"/>
    <w:rsid w:val="001B5CB2"/>
    <w:rsid w:val="001B6084"/>
    <w:rsid w:val="001B63BC"/>
    <w:rsid w:val="001B7EB2"/>
    <w:rsid w:val="001D0B9C"/>
    <w:rsid w:val="001D143B"/>
    <w:rsid w:val="001D159D"/>
    <w:rsid w:val="001E094B"/>
    <w:rsid w:val="001E47E3"/>
    <w:rsid w:val="001F22A1"/>
    <w:rsid w:val="001F28AD"/>
    <w:rsid w:val="001F45E9"/>
    <w:rsid w:val="001F5545"/>
    <w:rsid w:val="001F5599"/>
    <w:rsid w:val="001F6C3F"/>
    <w:rsid w:val="001F7C31"/>
    <w:rsid w:val="00200372"/>
    <w:rsid w:val="00203686"/>
    <w:rsid w:val="00203B30"/>
    <w:rsid w:val="00205243"/>
    <w:rsid w:val="00207D28"/>
    <w:rsid w:val="0021051C"/>
    <w:rsid w:val="00212947"/>
    <w:rsid w:val="00212D1C"/>
    <w:rsid w:val="00212FB2"/>
    <w:rsid w:val="00215E3F"/>
    <w:rsid w:val="0022039F"/>
    <w:rsid w:val="00220687"/>
    <w:rsid w:val="002252EA"/>
    <w:rsid w:val="0023584B"/>
    <w:rsid w:val="00235D10"/>
    <w:rsid w:val="00235D91"/>
    <w:rsid w:val="00236616"/>
    <w:rsid w:val="00237480"/>
    <w:rsid w:val="00244A0C"/>
    <w:rsid w:val="00250777"/>
    <w:rsid w:val="002534A2"/>
    <w:rsid w:val="00254BC0"/>
    <w:rsid w:val="00255A90"/>
    <w:rsid w:val="00257C23"/>
    <w:rsid w:val="00260B30"/>
    <w:rsid w:val="00261EC5"/>
    <w:rsid w:val="00263B44"/>
    <w:rsid w:val="00264696"/>
    <w:rsid w:val="00264C16"/>
    <w:rsid w:val="0027339C"/>
    <w:rsid w:val="00273BDC"/>
    <w:rsid w:val="00275615"/>
    <w:rsid w:val="00276D1E"/>
    <w:rsid w:val="00277C9D"/>
    <w:rsid w:val="00281B27"/>
    <w:rsid w:val="00281EF5"/>
    <w:rsid w:val="00283E58"/>
    <w:rsid w:val="002873D4"/>
    <w:rsid w:val="00291237"/>
    <w:rsid w:val="00291AA1"/>
    <w:rsid w:val="00293CB1"/>
    <w:rsid w:val="00295BB8"/>
    <w:rsid w:val="0029704C"/>
    <w:rsid w:val="002A4B76"/>
    <w:rsid w:val="002A6196"/>
    <w:rsid w:val="002A66ED"/>
    <w:rsid w:val="002B52CA"/>
    <w:rsid w:val="002B5EB1"/>
    <w:rsid w:val="002B5FF8"/>
    <w:rsid w:val="002B66C1"/>
    <w:rsid w:val="002B718A"/>
    <w:rsid w:val="002C0528"/>
    <w:rsid w:val="002C0F0F"/>
    <w:rsid w:val="002C518F"/>
    <w:rsid w:val="002C724B"/>
    <w:rsid w:val="002D2CEB"/>
    <w:rsid w:val="002D30A0"/>
    <w:rsid w:val="002D5208"/>
    <w:rsid w:val="002D53A4"/>
    <w:rsid w:val="002D551C"/>
    <w:rsid w:val="002D5C23"/>
    <w:rsid w:val="002E358B"/>
    <w:rsid w:val="002E4042"/>
    <w:rsid w:val="002F06B8"/>
    <w:rsid w:val="002F1D39"/>
    <w:rsid w:val="002F3B73"/>
    <w:rsid w:val="002F5999"/>
    <w:rsid w:val="002F5E3C"/>
    <w:rsid w:val="0030089A"/>
    <w:rsid w:val="0030125D"/>
    <w:rsid w:val="003014FF"/>
    <w:rsid w:val="0030170C"/>
    <w:rsid w:val="00301E17"/>
    <w:rsid w:val="00304696"/>
    <w:rsid w:val="00312E07"/>
    <w:rsid w:val="003135B7"/>
    <w:rsid w:val="0032085F"/>
    <w:rsid w:val="00320F6C"/>
    <w:rsid w:val="0032362B"/>
    <w:rsid w:val="003264D7"/>
    <w:rsid w:val="00327B71"/>
    <w:rsid w:val="0033107A"/>
    <w:rsid w:val="00331B64"/>
    <w:rsid w:val="00336D9C"/>
    <w:rsid w:val="00341015"/>
    <w:rsid w:val="00341E3C"/>
    <w:rsid w:val="003420F7"/>
    <w:rsid w:val="003423C5"/>
    <w:rsid w:val="003429D6"/>
    <w:rsid w:val="00344A61"/>
    <w:rsid w:val="00344E68"/>
    <w:rsid w:val="003470DE"/>
    <w:rsid w:val="003477E6"/>
    <w:rsid w:val="00347A4C"/>
    <w:rsid w:val="0035061B"/>
    <w:rsid w:val="00350978"/>
    <w:rsid w:val="00351065"/>
    <w:rsid w:val="003540D6"/>
    <w:rsid w:val="00357373"/>
    <w:rsid w:val="0036048E"/>
    <w:rsid w:val="0036086A"/>
    <w:rsid w:val="0036236A"/>
    <w:rsid w:val="003663DE"/>
    <w:rsid w:val="00367CB4"/>
    <w:rsid w:val="003710E1"/>
    <w:rsid w:val="00371B1E"/>
    <w:rsid w:val="00371EAE"/>
    <w:rsid w:val="00374025"/>
    <w:rsid w:val="00374B8D"/>
    <w:rsid w:val="003756FD"/>
    <w:rsid w:val="00380026"/>
    <w:rsid w:val="00380F2C"/>
    <w:rsid w:val="0038148F"/>
    <w:rsid w:val="0038234E"/>
    <w:rsid w:val="0038328A"/>
    <w:rsid w:val="003862C4"/>
    <w:rsid w:val="0038701B"/>
    <w:rsid w:val="00394F0A"/>
    <w:rsid w:val="003960B2"/>
    <w:rsid w:val="003A3EA5"/>
    <w:rsid w:val="003A4DF2"/>
    <w:rsid w:val="003A5EE1"/>
    <w:rsid w:val="003A6195"/>
    <w:rsid w:val="003A70F2"/>
    <w:rsid w:val="003B0FC3"/>
    <w:rsid w:val="003B352D"/>
    <w:rsid w:val="003B4B99"/>
    <w:rsid w:val="003B77EE"/>
    <w:rsid w:val="003C3102"/>
    <w:rsid w:val="003C3B20"/>
    <w:rsid w:val="003C4A85"/>
    <w:rsid w:val="003C55E1"/>
    <w:rsid w:val="003C5A24"/>
    <w:rsid w:val="003C6DA3"/>
    <w:rsid w:val="003C70CE"/>
    <w:rsid w:val="003C7FF7"/>
    <w:rsid w:val="003D1DC3"/>
    <w:rsid w:val="003D3EB1"/>
    <w:rsid w:val="003D49F3"/>
    <w:rsid w:val="003D634E"/>
    <w:rsid w:val="003E0EB8"/>
    <w:rsid w:val="003E124D"/>
    <w:rsid w:val="003E5581"/>
    <w:rsid w:val="003E7F89"/>
    <w:rsid w:val="003F42FC"/>
    <w:rsid w:val="003F5436"/>
    <w:rsid w:val="003F617E"/>
    <w:rsid w:val="00400B22"/>
    <w:rsid w:val="00404420"/>
    <w:rsid w:val="00404A1F"/>
    <w:rsid w:val="00404AD9"/>
    <w:rsid w:val="00406C4C"/>
    <w:rsid w:val="00412662"/>
    <w:rsid w:val="00416FA6"/>
    <w:rsid w:val="004173B8"/>
    <w:rsid w:val="004215B8"/>
    <w:rsid w:val="00422ADF"/>
    <w:rsid w:val="0042445F"/>
    <w:rsid w:val="0042640F"/>
    <w:rsid w:val="00426F97"/>
    <w:rsid w:val="0043050A"/>
    <w:rsid w:val="0043198E"/>
    <w:rsid w:val="00433340"/>
    <w:rsid w:val="00435C9D"/>
    <w:rsid w:val="00435D13"/>
    <w:rsid w:val="00437B28"/>
    <w:rsid w:val="0044068D"/>
    <w:rsid w:val="004406F1"/>
    <w:rsid w:val="0045063C"/>
    <w:rsid w:val="00450C8D"/>
    <w:rsid w:val="004513EC"/>
    <w:rsid w:val="00457BCA"/>
    <w:rsid w:val="00464205"/>
    <w:rsid w:val="004663C2"/>
    <w:rsid w:val="00471204"/>
    <w:rsid w:val="00475A79"/>
    <w:rsid w:val="004812A0"/>
    <w:rsid w:val="00485060"/>
    <w:rsid w:val="00485D0D"/>
    <w:rsid w:val="00492301"/>
    <w:rsid w:val="004B15DF"/>
    <w:rsid w:val="004B2E0B"/>
    <w:rsid w:val="004B3B99"/>
    <w:rsid w:val="004B622F"/>
    <w:rsid w:val="004C1791"/>
    <w:rsid w:val="004C22C8"/>
    <w:rsid w:val="004C2FE7"/>
    <w:rsid w:val="004C3557"/>
    <w:rsid w:val="004C4D42"/>
    <w:rsid w:val="004C633B"/>
    <w:rsid w:val="004C6E7A"/>
    <w:rsid w:val="004C7A19"/>
    <w:rsid w:val="004D108F"/>
    <w:rsid w:val="004D1107"/>
    <w:rsid w:val="004D19A6"/>
    <w:rsid w:val="004D70D1"/>
    <w:rsid w:val="004E2891"/>
    <w:rsid w:val="004E293C"/>
    <w:rsid w:val="004F1CFE"/>
    <w:rsid w:val="004F2270"/>
    <w:rsid w:val="004F34BA"/>
    <w:rsid w:val="00507269"/>
    <w:rsid w:val="00510183"/>
    <w:rsid w:val="00511C90"/>
    <w:rsid w:val="005173CA"/>
    <w:rsid w:val="00524E5D"/>
    <w:rsid w:val="005305B0"/>
    <w:rsid w:val="00530D30"/>
    <w:rsid w:val="00541724"/>
    <w:rsid w:val="00542912"/>
    <w:rsid w:val="005435B9"/>
    <w:rsid w:val="00543821"/>
    <w:rsid w:val="0054632D"/>
    <w:rsid w:val="00547483"/>
    <w:rsid w:val="005476BE"/>
    <w:rsid w:val="00547C16"/>
    <w:rsid w:val="005500AF"/>
    <w:rsid w:val="005502E8"/>
    <w:rsid w:val="0055208E"/>
    <w:rsid w:val="0055667F"/>
    <w:rsid w:val="0056351E"/>
    <w:rsid w:val="00564080"/>
    <w:rsid w:val="00565232"/>
    <w:rsid w:val="005656B2"/>
    <w:rsid w:val="0057342B"/>
    <w:rsid w:val="005755DD"/>
    <w:rsid w:val="0057580D"/>
    <w:rsid w:val="00575E68"/>
    <w:rsid w:val="00577CFA"/>
    <w:rsid w:val="0058335D"/>
    <w:rsid w:val="005843E5"/>
    <w:rsid w:val="005916D4"/>
    <w:rsid w:val="00593369"/>
    <w:rsid w:val="00593B9D"/>
    <w:rsid w:val="0059472A"/>
    <w:rsid w:val="00594F54"/>
    <w:rsid w:val="00594FF9"/>
    <w:rsid w:val="00595C3A"/>
    <w:rsid w:val="005A25E4"/>
    <w:rsid w:val="005A2858"/>
    <w:rsid w:val="005A4537"/>
    <w:rsid w:val="005A56A2"/>
    <w:rsid w:val="005A59A9"/>
    <w:rsid w:val="005A6786"/>
    <w:rsid w:val="005B27A5"/>
    <w:rsid w:val="005B2B7D"/>
    <w:rsid w:val="005B4DEB"/>
    <w:rsid w:val="005B669E"/>
    <w:rsid w:val="005C18F4"/>
    <w:rsid w:val="005C6D57"/>
    <w:rsid w:val="005C76F4"/>
    <w:rsid w:val="005D19DF"/>
    <w:rsid w:val="005D1CA2"/>
    <w:rsid w:val="005D4A4D"/>
    <w:rsid w:val="005D4D2B"/>
    <w:rsid w:val="005D6979"/>
    <w:rsid w:val="005D77A4"/>
    <w:rsid w:val="005E2813"/>
    <w:rsid w:val="005E40D3"/>
    <w:rsid w:val="005E4472"/>
    <w:rsid w:val="005E46BC"/>
    <w:rsid w:val="005E6147"/>
    <w:rsid w:val="005E7504"/>
    <w:rsid w:val="005E7B5F"/>
    <w:rsid w:val="005F16EC"/>
    <w:rsid w:val="005F170D"/>
    <w:rsid w:val="005F297B"/>
    <w:rsid w:val="005F3586"/>
    <w:rsid w:val="005F42CB"/>
    <w:rsid w:val="005F654E"/>
    <w:rsid w:val="005F72BC"/>
    <w:rsid w:val="00603268"/>
    <w:rsid w:val="00604A33"/>
    <w:rsid w:val="00606833"/>
    <w:rsid w:val="00612FC8"/>
    <w:rsid w:val="00613283"/>
    <w:rsid w:val="006209F1"/>
    <w:rsid w:val="00620B94"/>
    <w:rsid w:val="00621902"/>
    <w:rsid w:val="00623086"/>
    <w:rsid w:val="00624E8E"/>
    <w:rsid w:val="006262B7"/>
    <w:rsid w:val="006306A2"/>
    <w:rsid w:val="00630B92"/>
    <w:rsid w:val="00633121"/>
    <w:rsid w:val="006359CD"/>
    <w:rsid w:val="006417D0"/>
    <w:rsid w:val="00641CE0"/>
    <w:rsid w:val="00642DF3"/>
    <w:rsid w:val="00642E2E"/>
    <w:rsid w:val="00646C34"/>
    <w:rsid w:val="006504A3"/>
    <w:rsid w:val="00650FB9"/>
    <w:rsid w:val="00652A9E"/>
    <w:rsid w:val="00653626"/>
    <w:rsid w:val="00655277"/>
    <w:rsid w:val="00656128"/>
    <w:rsid w:val="006567F8"/>
    <w:rsid w:val="006607F1"/>
    <w:rsid w:val="0066114A"/>
    <w:rsid w:val="00666D6F"/>
    <w:rsid w:val="00673B1F"/>
    <w:rsid w:val="00682E07"/>
    <w:rsid w:val="006836AC"/>
    <w:rsid w:val="006868C0"/>
    <w:rsid w:val="006901B1"/>
    <w:rsid w:val="00692BCD"/>
    <w:rsid w:val="00697E27"/>
    <w:rsid w:val="006A0B50"/>
    <w:rsid w:val="006A0F5B"/>
    <w:rsid w:val="006A1BD2"/>
    <w:rsid w:val="006A21B5"/>
    <w:rsid w:val="006A2AF1"/>
    <w:rsid w:val="006A435B"/>
    <w:rsid w:val="006A5487"/>
    <w:rsid w:val="006A563F"/>
    <w:rsid w:val="006A73C3"/>
    <w:rsid w:val="006A75A2"/>
    <w:rsid w:val="006B49E1"/>
    <w:rsid w:val="006B67D5"/>
    <w:rsid w:val="006C16D2"/>
    <w:rsid w:val="006D34F3"/>
    <w:rsid w:val="006D4333"/>
    <w:rsid w:val="006D5F1F"/>
    <w:rsid w:val="006E1DC1"/>
    <w:rsid w:val="006E1FA9"/>
    <w:rsid w:val="006F1A41"/>
    <w:rsid w:val="007030FE"/>
    <w:rsid w:val="00705F7C"/>
    <w:rsid w:val="0070695B"/>
    <w:rsid w:val="00710F3E"/>
    <w:rsid w:val="007143BD"/>
    <w:rsid w:val="00714C22"/>
    <w:rsid w:val="007174C4"/>
    <w:rsid w:val="00722CAF"/>
    <w:rsid w:val="00723CA5"/>
    <w:rsid w:val="00725DDC"/>
    <w:rsid w:val="00725E0B"/>
    <w:rsid w:val="00726CE5"/>
    <w:rsid w:val="00732A8D"/>
    <w:rsid w:val="00735281"/>
    <w:rsid w:val="00741B88"/>
    <w:rsid w:val="00745D73"/>
    <w:rsid w:val="00747747"/>
    <w:rsid w:val="00751A6E"/>
    <w:rsid w:val="00753C8B"/>
    <w:rsid w:val="00754335"/>
    <w:rsid w:val="0075651C"/>
    <w:rsid w:val="00757C95"/>
    <w:rsid w:val="00757E38"/>
    <w:rsid w:val="00760BC1"/>
    <w:rsid w:val="00762F05"/>
    <w:rsid w:val="00763A14"/>
    <w:rsid w:val="007647CD"/>
    <w:rsid w:val="007657AB"/>
    <w:rsid w:val="00770046"/>
    <w:rsid w:val="0077496C"/>
    <w:rsid w:val="007807D8"/>
    <w:rsid w:val="007820D0"/>
    <w:rsid w:val="00784770"/>
    <w:rsid w:val="00784C34"/>
    <w:rsid w:val="0078778F"/>
    <w:rsid w:val="007900CD"/>
    <w:rsid w:val="00792975"/>
    <w:rsid w:val="0079563F"/>
    <w:rsid w:val="00795B1D"/>
    <w:rsid w:val="007962B6"/>
    <w:rsid w:val="00796CBB"/>
    <w:rsid w:val="007A3E14"/>
    <w:rsid w:val="007A54ED"/>
    <w:rsid w:val="007A56A8"/>
    <w:rsid w:val="007A6A5D"/>
    <w:rsid w:val="007A7488"/>
    <w:rsid w:val="007B1049"/>
    <w:rsid w:val="007B1EDF"/>
    <w:rsid w:val="007B2C91"/>
    <w:rsid w:val="007B5B2D"/>
    <w:rsid w:val="007C407F"/>
    <w:rsid w:val="007C5EE3"/>
    <w:rsid w:val="007C6960"/>
    <w:rsid w:val="007D12EE"/>
    <w:rsid w:val="007D4470"/>
    <w:rsid w:val="007D5E50"/>
    <w:rsid w:val="007D6476"/>
    <w:rsid w:val="007E1D10"/>
    <w:rsid w:val="007E49CF"/>
    <w:rsid w:val="007E4F3F"/>
    <w:rsid w:val="007E573E"/>
    <w:rsid w:val="007F1107"/>
    <w:rsid w:val="008077EA"/>
    <w:rsid w:val="0081125B"/>
    <w:rsid w:val="008118B4"/>
    <w:rsid w:val="00813549"/>
    <w:rsid w:val="0081501C"/>
    <w:rsid w:val="00815284"/>
    <w:rsid w:val="00820B4B"/>
    <w:rsid w:val="00822A35"/>
    <w:rsid w:val="008278EF"/>
    <w:rsid w:val="00827E0D"/>
    <w:rsid w:val="00827F37"/>
    <w:rsid w:val="00833791"/>
    <w:rsid w:val="008338EC"/>
    <w:rsid w:val="0083710D"/>
    <w:rsid w:val="0084231F"/>
    <w:rsid w:val="00843B84"/>
    <w:rsid w:val="008441FD"/>
    <w:rsid w:val="008454F6"/>
    <w:rsid w:val="00845E7E"/>
    <w:rsid w:val="00852A5C"/>
    <w:rsid w:val="00853892"/>
    <w:rsid w:val="0085399A"/>
    <w:rsid w:val="008545D9"/>
    <w:rsid w:val="00866420"/>
    <w:rsid w:val="0086664D"/>
    <w:rsid w:val="00866850"/>
    <w:rsid w:val="008713B7"/>
    <w:rsid w:val="00874443"/>
    <w:rsid w:val="00874870"/>
    <w:rsid w:val="00880193"/>
    <w:rsid w:val="00880E63"/>
    <w:rsid w:val="00883E40"/>
    <w:rsid w:val="008847DC"/>
    <w:rsid w:val="00884D41"/>
    <w:rsid w:val="00885AD8"/>
    <w:rsid w:val="00887709"/>
    <w:rsid w:val="00893AF7"/>
    <w:rsid w:val="008A09AB"/>
    <w:rsid w:val="008A2381"/>
    <w:rsid w:val="008A4D25"/>
    <w:rsid w:val="008A6A32"/>
    <w:rsid w:val="008A7496"/>
    <w:rsid w:val="008B1965"/>
    <w:rsid w:val="008B5496"/>
    <w:rsid w:val="008B7803"/>
    <w:rsid w:val="008C21E2"/>
    <w:rsid w:val="008C323C"/>
    <w:rsid w:val="008D67B0"/>
    <w:rsid w:val="008E0392"/>
    <w:rsid w:val="008E5C80"/>
    <w:rsid w:val="008E5E82"/>
    <w:rsid w:val="008E5FA3"/>
    <w:rsid w:val="008F0E6F"/>
    <w:rsid w:val="008F354B"/>
    <w:rsid w:val="008F35A2"/>
    <w:rsid w:val="008F3DCC"/>
    <w:rsid w:val="008F42A1"/>
    <w:rsid w:val="008F666E"/>
    <w:rsid w:val="008F66AE"/>
    <w:rsid w:val="00903220"/>
    <w:rsid w:val="009062E4"/>
    <w:rsid w:val="00912E6D"/>
    <w:rsid w:val="009150EB"/>
    <w:rsid w:val="00915748"/>
    <w:rsid w:val="009157C1"/>
    <w:rsid w:val="00920734"/>
    <w:rsid w:val="009217A5"/>
    <w:rsid w:val="00922B7C"/>
    <w:rsid w:val="009258A0"/>
    <w:rsid w:val="00935F15"/>
    <w:rsid w:val="00940850"/>
    <w:rsid w:val="00940EBA"/>
    <w:rsid w:val="00943411"/>
    <w:rsid w:val="009435A2"/>
    <w:rsid w:val="009503F1"/>
    <w:rsid w:val="009532F3"/>
    <w:rsid w:val="00954806"/>
    <w:rsid w:val="00956817"/>
    <w:rsid w:val="00960794"/>
    <w:rsid w:val="009612F8"/>
    <w:rsid w:val="009638DE"/>
    <w:rsid w:val="0096457E"/>
    <w:rsid w:val="009703D3"/>
    <w:rsid w:val="009706F1"/>
    <w:rsid w:val="00971501"/>
    <w:rsid w:val="00973B45"/>
    <w:rsid w:val="00973E79"/>
    <w:rsid w:val="00974583"/>
    <w:rsid w:val="00975994"/>
    <w:rsid w:val="009777DF"/>
    <w:rsid w:val="00980D3E"/>
    <w:rsid w:val="00982939"/>
    <w:rsid w:val="00984E3B"/>
    <w:rsid w:val="00987768"/>
    <w:rsid w:val="00992B0F"/>
    <w:rsid w:val="00993937"/>
    <w:rsid w:val="00997F50"/>
    <w:rsid w:val="009A1A37"/>
    <w:rsid w:val="009A2D63"/>
    <w:rsid w:val="009A380F"/>
    <w:rsid w:val="009A4683"/>
    <w:rsid w:val="009A48F9"/>
    <w:rsid w:val="009A6FAA"/>
    <w:rsid w:val="009B0DC8"/>
    <w:rsid w:val="009B257A"/>
    <w:rsid w:val="009B2ABC"/>
    <w:rsid w:val="009B6333"/>
    <w:rsid w:val="009B7625"/>
    <w:rsid w:val="009B7C26"/>
    <w:rsid w:val="009C166B"/>
    <w:rsid w:val="009C1F6A"/>
    <w:rsid w:val="009C20C3"/>
    <w:rsid w:val="009C3DE2"/>
    <w:rsid w:val="009C4498"/>
    <w:rsid w:val="009D0832"/>
    <w:rsid w:val="009D6297"/>
    <w:rsid w:val="009D7438"/>
    <w:rsid w:val="009E14DB"/>
    <w:rsid w:val="009E16E4"/>
    <w:rsid w:val="009E3B8C"/>
    <w:rsid w:val="009F07E8"/>
    <w:rsid w:val="009F24F0"/>
    <w:rsid w:val="009F3E0F"/>
    <w:rsid w:val="00A0128F"/>
    <w:rsid w:val="00A02E90"/>
    <w:rsid w:val="00A05DDC"/>
    <w:rsid w:val="00A12642"/>
    <w:rsid w:val="00A157CB"/>
    <w:rsid w:val="00A15B41"/>
    <w:rsid w:val="00A1728A"/>
    <w:rsid w:val="00A225CB"/>
    <w:rsid w:val="00A25F6D"/>
    <w:rsid w:val="00A349BA"/>
    <w:rsid w:val="00A34A80"/>
    <w:rsid w:val="00A34A8A"/>
    <w:rsid w:val="00A34D3F"/>
    <w:rsid w:val="00A34E49"/>
    <w:rsid w:val="00A35F66"/>
    <w:rsid w:val="00A4399D"/>
    <w:rsid w:val="00A44766"/>
    <w:rsid w:val="00A44923"/>
    <w:rsid w:val="00A50E35"/>
    <w:rsid w:val="00A521A4"/>
    <w:rsid w:val="00A5333D"/>
    <w:rsid w:val="00A5407B"/>
    <w:rsid w:val="00A56DDF"/>
    <w:rsid w:val="00A56FA7"/>
    <w:rsid w:val="00A578AE"/>
    <w:rsid w:val="00A631C3"/>
    <w:rsid w:val="00A64B9F"/>
    <w:rsid w:val="00A668B0"/>
    <w:rsid w:val="00A67D9D"/>
    <w:rsid w:val="00A72791"/>
    <w:rsid w:val="00A7294E"/>
    <w:rsid w:val="00A80205"/>
    <w:rsid w:val="00A87515"/>
    <w:rsid w:val="00A922DE"/>
    <w:rsid w:val="00A92B12"/>
    <w:rsid w:val="00A9348C"/>
    <w:rsid w:val="00A96859"/>
    <w:rsid w:val="00AA17DC"/>
    <w:rsid w:val="00AA1888"/>
    <w:rsid w:val="00AA23DC"/>
    <w:rsid w:val="00AA273E"/>
    <w:rsid w:val="00AA35FD"/>
    <w:rsid w:val="00AA41AF"/>
    <w:rsid w:val="00AA42AA"/>
    <w:rsid w:val="00AB1D5F"/>
    <w:rsid w:val="00AB2189"/>
    <w:rsid w:val="00AB5085"/>
    <w:rsid w:val="00AB7E40"/>
    <w:rsid w:val="00AC12C9"/>
    <w:rsid w:val="00AC2D25"/>
    <w:rsid w:val="00AC75C0"/>
    <w:rsid w:val="00AC7C05"/>
    <w:rsid w:val="00AC7DFF"/>
    <w:rsid w:val="00AD280A"/>
    <w:rsid w:val="00AD6BD5"/>
    <w:rsid w:val="00AE38CA"/>
    <w:rsid w:val="00AE39BD"/>
    <w:rsid w:val="00AE4D87"/>
    <w:rsid w:val="00AE7950"/>
    <w:rsid w:val="00AF0057"/>
    <w:rsid w:val="00AF24CF"/>
    <w:rsid w:val="00AF4D36"/>
    <w:rsid w:val="00AF6B10"/>
    <w:rsid w:val="00B00403"/>
    <w:rsid w:val="00B02B3E"/>
    <w:rsid w:val="00B04F7C"/>
    <w:rsid w:val="00B05261"/>
    <w:rsid w:val="00B05F0F"/>
    <w:rsid w:val="00B11FBE"/>
    <w:rsid w:val="00B12FBC"/>
    <w:rsid w:val="00B136BF"/>
    <w:rsid w:val="00B20726"/>
    <w:rsid w:val="00B21BC1"/>
    <w:rsid w:val="00B229C2"/>
    <w:rsid w:val="00B237D1"/>
    <w:rsid w:val="00B32139"/>
    <w:rsid w:val="00B41EFB"/>
    <w:rsid w:val="00B470A6"/>
    <w:rsid w:val="00B50084"/>
    <w:rsid w:val="00B50B17"/>
    <w:rsid w:val="00B53B42"/>
    <w:rsid w:val="00B545D2"/>
    <w:rsid w:val="00B55AEE"/>
    <w:rsid w:val="00B57CE3"/>
    <w:rsid w:val="00B60997"/>
    <w:rsid w:val="00B60A35"/>
    <w:rsid w:val="00B61162"/>
    <w:rsid w:val="00B62530"/>
    <w:rsid w:val="00B638F9"/>
    <w:rsid w:val="00B654CE"/>
    <w:rsid w:val="00B702B3"/>
    <w:rsid w:val="00B71142"/>
    <w:rsid w:val="00B7379D"/>
    <w:rsid w:val="00B74A8B"/>
    <w:rsid w:val="00B74BE4"/>
    <w:rsid w:val="00B9026A"/>
    <w:rsid w:val="00B9084D"/>
    <w:rsid w:val="00B95E3D"/>
    <w:rsid w:val="00B9674C"/>
    <w:rsid w:val="00BA26DD"/>
    <w:rsid w:val="00BB05CE"/>
    <w:rsid w:val="00BB5CEC"/>
    <w:rsid w:val="00BC00FB"/>
    <w:rsid w:val="00BC0E26"/>
    <w:rsid w:val="00BC34D8"/>
    <w:rsid w:val="00BC35B2"/>
    <w:rsid w:val="00BC6306"/>
    <w:rsid w:val="00BD140F"/>
    <w:rsid w:val="00BD1CC7"/>
    <w:rsid w:val="00BD2CD6"/>
    <w:rsid w:val="00BD2E3B"/>
    <w:rsid w:val="00BD2FA6"/>
    <w:rsid w:val="00BD3924"/>
    <w:rsid w:val="00BD5861"/>
    <w:rsid w:val="00BD693A"/>
    <w:rsid w:val="00BD7985"/>
    <w:rsid w:val="00BE191B"/>
    <w:rsid w:val="00BE3662"/>
    <w:rsid w:val="00BE5579"/>
    <w:rsid w:val="00BE5D4E"/>
    <w:rsid w:val="00BE68A1"/>
    <w:rsid w:val="00BF3978"/>
    <w:rsid w:val="00BF4A61"/>
    <w:rsid w:val="00BF5D4F"/>
    <w:rsid w:val="00BF6B93"/>
    <w:rsid w:val="00C02471"/>
    <w:rsid w:val="00C02AA5"/>
    <w:rsid w:val="00C03F8B"/>
    <w:rsid w:val="00C06CD9"/>
    <w:rsid w:val="00C22F25"/>
    <w:rsid w:val="00C3052A"/>
    <w:rsid w:val="00C3636F"/>
    <w:rsid w:val="00C367F0"/>
    <w:rsid w:val="00C43236"/>
    <w:rsid w:val="00C43D43"/>
    <w:rsid w:val="00C44B15"/>
    <w:rsid w:val="00C46677"/>
    <w:rsid w:val="00C47482"/>
    <w:rsid w:val="00C542E7"/>
    <w:rsid w:val="00C55CE5"/>
    <w:rsid w:val="00C565CF"/>
    <w:rsid w:val="00C56CEC"/>
    <w:rsid w:val="00C65B5B"/>
    <w:rsid w:val="00C65F43"/>
    <w:rsid w:val="00C66E97"/>
    <w:rsid w:val="00C70418"/>
    <w:rsid w:val="00C73133"/>
    <w:rsid w:val="00C762D2"/>
    <w:rsid w:val="00C762F6"/>
    <w:rsid w:val="00C80228"/>
    <w:rsid w:val="00C807BF"/>
    <w:rsid w:val="00C80E2A"/>
    <w:rsid w:val="00C83434"/>
    <w:rsid w:val="00C83E02"/>
    <w:rsid w:val="00C86660"/>
    <w:rsid w:val="00C8791C"/>
    <w:rsid w:val="00C943A8"/>
    <w:rsid w:val="00C95609"/>
    <w:rsid w:val="00C96B0D"/>
    <w:rsid w:val="00CA301C"/>
    <w:rsid w:val="00CA57EF"/>
    <w:rsid w:val="00CA5BCE"/>
    <w:rsid w:val="00CA5E1F"/>
    <w:rsid w:val="00CA5E8F"/>
    <w:rsid w:val="00CA7C5E"/>
    <w:rsid w:val="00CB09D6"/>
    <w:rsid w:val="00CB22A8"/>
    <w:rsid w:val="00CB4D4E"/>
    <w:rsid w:val="00CB4F66"/>
    <w:rsid w:val="00CB563C"/>
    <w:rsid w:val="00CB7032"/>
    <w:rsid w:val="00CC1BEE"/>
    <w:rsid w:val="00CC3DC5"/>
    <w:rsid w:val="00CC3F6B"/>
    <w:rsid w:val="00CC4C36"/>
    <w:rsid w:val="00CD52C3"/>
    <w:rsid w:val="00CD5750"/>
    <w:rsid w:val="00CD77E1"/>
    <w:rsid w:val="00CD7836"/>
    <w:rsid w:val="00CE04BA"/>
    <w:rsid w:val="00CE66DB"/>
    <w:rsid w:val="00CF0AB3"/>
    <w:rsid w:val="00CF1967"/>
    <w:rsid w:val="00CF26B9"/>
    <w:rsid w:val="00CF2883"/>
    <w:rsid w:val="00CF2A84"/>
    <w:rsid w:val="00D03EF6"/>
    <w:rsid w:val="00D069F9"/>
    <w:rsid w:val="00D1051C"/>
    <w:rsid w:val="00D13601"/>
    <w:rsid w:val="00D15CBE"/>
    <w:rsid w:val="00D162C0"/>
    <w:rsid w:val="00D17DA0"/>
    <w:rsid w:val="00D202C7"/>
    <w:rsid w:val="00D20C4D"/>
    <w:rsid w:val="00D211C6"/>
    <w:rsid w:val="00D240ED"/>
    <w:rsid w:val="00D272AB"/>
    <w:rsid w:val="00D32015"/>
    <w:rsid w:val="00D34FAF"/>
    <w:rsid w:val="00D41E53"/>
    <w:rsid w:val="00D43270"/>
    <w:rsid w:val="00D439A6"/>
    <w:rsid w:val="00D4499B"/>
    <w:rsid w:val="00D46AF2"/>
    <w:rsid w:val="00D62984"/>
    <w:rsid w:val="00D63C3E"/>
    <w:rsid w:val="00D6597D"/>
    <w:rsid w:val="00D7149C"/>
    <w:rsid w:val="00D72828"/>
    <w:rsid w:val="00D73A1B"/>
    <w:rsid w:val="00D73BC6"/>
    <w:rsid w:val="00D74D89"/>
    <w:rsid w:val="00D75957"/>
    <w:rsid w:val="00D8439E"/>
    <w:rsid w:val="00D8445B"/>
    <w:rsid w:val="00D85E04"/>
    <w:rsid w:val="00D86FD4"/>
    <w:rsid w:val="00D87C80"/>
    <w:rsid w:val="00D916EE"/>
    <w:rsid w:val="00D968D4"/>
    <w:rsid w:val="00DB034A"/>
    <w:rsid w:val="00DB0A0F"/>
    <w:rsid w:val="00DB2217"/>
    <w:rsid w:val="00DB3F87"/>
    <w:rsid w:val="00DB45C9"/>
    <w:rsid w:val="00DB4CBF"/>
    <w:rsid w:val="00DB56A7"/>
    <w:rsid w:val="00DB5D8C"/>
    <w:rsid w:val="00DB67FE"/>
    <w:rsid w:val="00DB781A"/>
    <w:rsid w:val="00DB7DC1"/>
    <w:rsid w:val="00DB7F61"/>
    <w:rsid w:val="00DC23D4"/>
    <w:rsid w:val="00DD3A89"/>
    <w:rsid w:val="00DE28E2"/>
    <w:rsid w:val="00DE29EF"/>
    <w:rsid w:val="00DE34F1"/>
    <w:rsid w:val="00DF0CB5"/>
    <w:rsid w:val="00DF6A2B"/>
    <w:rsid w:val="00DF7968"/>
    <w:rsid w:val="00E04F59"/>
    <w:rsid w:val="00E075BE"/>
    <w:rsid w:val="00E07E74"/>
    <w:rsid w:val="00E11E15"/>
    <w:rsid w:val="00E1262A"/>
    <w:rsid w:val="00E12A33"/>
    <w:rsid w:val="00E16E7C"/>
    <w:rsid w:val="00E25557"/>
    <w:rsid w:val="00E30659"/>
    <w:rsid w:val="00E352A6"/>
    <w:rsid w:val="00E37867"/>
    <w:rsid w:val="00E4015E"/>
    <w:rsid w:val="00E46777"/>
    <w:rsid w:val="00E47FFD"/>
    <w:rsid w:val="00E55120"/>
    <w:rsid w:val="00E62849"/>
    <w:rsid w:val="00E659CD"/>
    <w:rsid w:val="00E70879"/>
    <w:rsid w:val="00E7092D"/>
    <w:rsid w:val="00E743FF"/>
    <w:rsid w:val="00E76A3A"/>
    <w:rsid w:val="00E81349"/>
    <w:rsid w:val="00E81C1E"/>
    <w:rsid w:val="00E82400"/>
    <w:rsid w:val="00E84003"/>
    <w:rsid w:val="00E87FFA"/>
    <w:rsid w:val="00E9123B"/>
    <w:rsid w:val="00E93121"/>
    <w:rsid w:val="00E95739"/>
    <w:rsid w:val="00E95EA6"/>
    <w:rsid w:val="00E9601F"/>
    <w:rsid w:val="00E96BCB"/>
    <w:rsid w:val="00EA41A4"/>
    <w:rsid w:val="00EA44A4"/>
    <w:rsid w:val="00EA4527"/>
    <w:rsid w:val="00EA4B5C"/>
    <w:rsid w:val="00EA7B7E"/>
    <w:rsid w:val="00EB07F3"/>
    <w:rsid w:val="00EB1B9C"/>
    <w:rsid w:val="00EB2A1D"/>
    <w:rsid w:val="00EB4A02"/>
    <w:rsid w:val="00EB4D2B"/>
    <w:rsid w:val="00EB5839"/>
    <w:rsid w:val="00EB614D"/>
    <w:rsid w:val="00EB76C1"/>
    <w:rsid w:val="00EC0ACE"/>
    <w:rsid w:val="00EC3A29"/>
    <w:rsid w:val="00EC5B6B"/>
    <w:rsid w:val="00EC7719"/>
    <w:rsid w:val="00ED0EA8"/>
    <w:rsid w:val="00ED28B1"/>
    <w:rsid w:val="00ED2934"/>
    <w:rsid w:val="00ED4439"/>
    <w:rsid w:val="00ED5272"/>
    <w:rsid w:val="00ED5384"/>
    <w:rsid w:val="00ED6B0C"/>
    <w:rsid w:val="00EE09EE"/>
    <w:rsid w:val="00EE0E25"/>
    <w:rsid w:val="00EE380D"/>
    <w:rsid w:val="00EE64F5"/>
    <w:rsid w:val="00EE6694"/>
    <w:rsid w:val="00EF1EB8"/>
    <w:rsid w:val="00EF3286"/>
    <w:rsid w:val="00F0031E"/>
    <w:rsid w:val="00F02148"/>
    <w:rsid w:val="00F079A1"/>
    <w:rsid w:val="00F07B32"/>
    <w:rsid w:val="00F07C1E"/>
    <w:rsid w:val="00F15A53"/>
    <w:rsid w:val="00F16B42"/>
    <w:rsid w:val="00F20568"/>
    <w:rsid w:val="00F276C9"/>
    <w:rsid w:val="00F33821"/>
    <w:rsid w:val="00F34715"/>
    <w:rsid w:val="00F419E1"/>
    <w:rsid w:val="00F4227C"/>
    <w:rsid w:val="00F42817"/>
    <w:rsid w:val="00F46020"/>
    <w:rsid w:val="00F4621B"/>
    <w:rsid w:val="00F47D81"/>
    <w:rsid w:val="00F526A0"/>
    <w:rsid w:val="00F52962"/>
    <w:rsid w:val="00F54C0E"/>
    <w:rsid w:val="00F54D55"/>
    <w:rsid w:val="00F563DA"/>
    <w:rsid w:val="00F6068B"/>
    <w:rsid w:val="00F62F7D"/>
    <w:rsid w:val="00F66464"/>
    <w:rsid w:val="00F66DCE"/>
    <w:rsid w:val="00F6708A"/>
    <w:rsid w:val="00F74386"/>
    <w:rsid w:val="00F7445B"/>
    <w:rsid w:val="00F7502C"/>
    <w:rsid w:val="00F762CB"/>
    <w:rsid w:val="00F779BB"/>
    <w:rsid w:val="00F816B6"/>
    <w:rsid w:val="00F82AFE"/>
    <w:rsid w:val="00F8523F"/>
    <w:rsid w:val="00F92150"/>
    <w:rsid w:val="00F93141"/>
    <w:rsid w:val="00F95C5C"/>
    <w:rsid w:val="00F96DBC"/>
    <w:rsid w:val="00F97DBE"/>
    <w:rsid w:val="00FA1450"/>
    <w:rsid w:val="00FA1B93"/>
    <w:rsid w:val="00FA2AE5"/>
    <w:rsid w:val="00FA3CA9"/>
    <w:rsid w:val="00FA443F"/>
    <w:rsid w:val="00FA6C02"/>
    <w:rsid w:val="00FB035B"/>
    <w:rsid w:val="00FB0551"/>
    <w:rsid w:val="00FB4E0B"/>
    <w:rsid w:val="00FB53D7"/>
    <w:rsid w:val="00FC1F28"/>
    <w:rsid w:val="00FC29FC"/>
    <w:rsid w:val="00FC3613"/>
    <w:rsid w:val="00FC42D1"/>
    <w:rsid w:val="00FC75B3"/>
    <w:rsid w:val="00FD42CE"/>
    <w:rsid w:val="00FD4473"/>
    <w:rsid w:val="00FD713E"/>
    <w:rsid w:val="00FE2065"/>
    <w:rsid w:val="00FE3A16"/>
    <w:rsid w:val="00FE3A7C"/>
    <w:rsid w:val="00FE43BE"/>
    <w:rsid w:val="00FE464A"/>
    <w:rsid w:val="00FF0CA5"/>
    <w:rsid w:val="00FF2072"/>
    <w:rsid w:val="00FF416F"/>
    <w:rsid w:val="00FF6474"/>
    <w:rsid w:val="00FF65E8"/>
    <w:rsid w:val="00FF763F"/>
    <w:rsid w:val="00FF7F55"/>
    <w:rsid w:val="09B13866"/>
    <w:rsid w:val="0C712EE4"/>
    <w:rsid w:val="0C890794"/>
    <w:rsid w:val="0F2B41BB"/>
    <w:rsid w:val="13243A11"/>
    <w:rsid w:val="19931259"/>
    <w:rsid w:val="19DA1393"/>
    <w:rsid w:val="1FF25CDE"/>
    <w:rsid w:val="225525B1"/>
    <w:rsid w:val="2803725A"/>
    <w:rsid w:val="2F0466E6"/>
    <w:rsid w:val="3742005A"/>
    <w:rsid w:val="3A160918"/>
    <w:rsid w:val="3BD50713"/>
    <w:rsid w:val="451707F1"/>
    <w:rsid w:val="48CA2438"/>
    <w:rsid w:val="4E445AE3"/>
    <w:rsid w:val="4EF75DA1"/>
    <w:rsid w:val="52B21B59"/>
    <w:rsid w:val="5FF42941"/>
    <w:rsid w:val="6BFE2EF2"/>
    <w:rsid w:val="77F55EC0"/>
    <w:rsid w:val="79913DF9"/>
    <w:rsid w:val="7A3A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20C5F7"/>
  <w15:docId w15:val="{C7C31CDE-2FD3-44A8-9D3B-85B493C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kern w:val="0"/>
      <w:sz w:val="18"/>
      <w:szCs w:val="20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kern w:val="0"/>
      <w:sz w:val="18"/>
      <w:szCs w:val="20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f">
    <w:name w:val="Subtitle"/>
    <w:basedOn w:val="a"/>
    <w:next w:val="a"/>
    <w:link w:val="af0"/>
    <w:uiPriority w:val="11"/>
    <w:qFormat/>
    <w:locked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locked/>
    <w:rPr>
      <w:b/>
      <w:bCs/>
    </w:rPr>
  </w:style>
  <w:style w:type="character" w:styleId="af6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7">
    <w:name w:val="annotation reference"/>
    <w:uiPriority w:val="99"/>
    <w:semiHidden/>
    <w:qFormat/>
    <w:rPr>
      <w:rFonts w:cs="Times New Roman"/>
      <w:sz w:val="21"/>
    </w:rPr>
  </w:style>
  <w:style w:type="character" w:customStyle="1" w:styleId="ae">
    <w:name w:val="页眉 字符"/>
    <w:link w:val="ad"/>
    <w:uiPriority w:val="99"/>
    <w:semiHidden/>
    <w:qFormat/>
    <w:locked/>
    <w:rPr>
      <w:rFonts w:cs="Times New Roman"/>
      <w:sz w:val="18"/>
    </w:rPr>
  </w:style>
  <w:style w:type="character" w:customStyle="1" w:styleId="ac">
    <w:name w:val="页脚 字符"/>
    <w:link w:val="ab"/>
    <w:uiPriority w:val="99"/>
    <w:semiHidden/>
    <w:qFormat/>
    <w:locked/>
    <w:rPr>
      <w:rFonts w:cs="Times New Roman"/>
      <w:sz w:val="18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Times New Roman"/>
      <w:sz w:val="18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文字 字符"/>
    <w:link w:val="a5"/>
    <w:uiPriority w:val="99"/>
    <w:semiHidden/>
    <w:qFormat/>
    <w:locked/>
    <w:rPr>
      <w:rFonts w:cs="Times New Roman"/>
      <w:kern w:val="2"/>
      <w:sz w:val="22"/>
    </w:rPr>
  </w:style>
  <w:style w:type="character" w:customStyle="1" w:styleId="af3">
    <w:name w:val="批注主题 字符"/>
    <w:link w:val="af2"/>
    <w:uiPriority w:val="99"/>
    <w:semiHidden/>
    <w:qFormat/>
    <w:locked/>
    <w:rPr>
      <w:rFonts w:cs="Times New Roman"/>
      <w:b/>
      <w:kern w:val="2"/>
      <w:sz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副标题 字符"/>
    <w:basedOn w:val="a0"/>
    <w:link w:val="af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font71">
    <w:name w:val="font71"/>
    <w:basedOn w:val="a0"/>
    <w:qFormat/>
    <w:rPr>
      <w:rFonts w:ascii="宋体" w:eastAsia="宋体" w:hAnsi="宋体" w:hint="eastAsia"/>
      <w:color w:val="000000"/>
      <w:sz w:val="22"/>
      <w:szCs w:val="22"/>
      <w:u w:val="none"/>
      <w:vertAlign w:val="subscript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D9E-01BC-4B8F-A03C-609F611C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fengyan sun</cp:lastModifiedBy>
  <cp:revision>113</cp:revision>
  <cp:lastPrinted>2023-02-24T07:30:00Z</cp:lastPrinted>
  <dcterms:created xsi:type="dcterms:W3CDTF">2023-02-23T07:39:00Z</dcterms:created>
  <dcterms:modified xsi:type="dcterms:W3CDTF">2025-03-10T02:45:00Z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050122315A314A0DA9A5903FEDFA34C2_12</vt:lpwstr>
  </property>
</Properties>
</file>